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7BD" w:rsidRPr="002331D1" w:rsidRDefault="00F577BD" w:rsidP="00F577BD">
      <w:pPr>
        <w:jc w:val="center"/>
        <w:rPr>
          <w:rFonts w:ascii="Times New Roman" w:hAnsi="Times New Roman" w:cs="Times New Roman"/>
          <w:b/>
          <w:sz w:val="32"/>
          <w:szCs w:val="28"/>
          <w:lang w:val="uk-UA"/>
        </w:rPr>
      </w:pPr>
      <w:bookmarkStart w:id="0" w:name="_GoBack"/>
      <w:bookmarkEnd w:id="0"/>
      <w:r w:rsidRPr="002331D1">
        <w:rPr>
          <w:rFonts w:ascii="Times New Roman" w:hAnsi="Times New Roman" w:cs="Times New Roman"/>
          <w:b/>
          <w:sz w:val="32"/>
          <w:szCs w:val="28"/>
          <w:lang w:val="uk-UA"/>
        </w:rPr>
        <w:t>ЯК НАДАВАТИ ПЕРШУ ПСИХОЛОГІЧНУ ДОПОМОГУ</w:t>
      </w:r>
    </w:p>
    <w:p w:rsidR="00F577BD" w:rsidRPr="002331D1" w:rsidRDefault="00F577BD" w:rsidP="002331D1">
      <w:pPr>
        <w:spacing w:line="240" w:lineRule="auto"/>
        <w:ind w:firstLine="567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Під час воєнних дій психіка людини перебуває в постійному напруженні та</w:t>
      </w:r>
      <w:r w:rsidR="002331D1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стресі. Вони можуть спричинити різні реакції та мати індивідуальні фізичні</w:t>
      </w:r>
      <w:r w:rsidR="002331D1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прояви. І якщо людину, яка знаходиться поряд з вами,  помітно «накрило»</w:t>
      </w:r>
      <w:r w:rsidR="002331D1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емоціями, буде корисним знати мінімальний набір прийомів першої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психологічної допомоги. Всі вони залежать від конкретного стану, в якому перебуває людина, але є універсальні 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загальні елементи першої психологічної допомоги: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</w:p>
    <w:p w:rsidR="007936C4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1. </w:t>
      </w:r>
      <w:r w:rsidR="007936C4" w:rsidRPr="002331D1">
        <w:rPr>
          <w:rFonts w:ascii="Times New Roman" w:hAnsi="Times New Roman" w:cs="Times New Roman"/>
          <w:sz w:val="32"/>
          <w:szCs w:val="28"/>
          <w:lang w:val="uk-UA"/>
        </w:rPr>
        <w:t>Станьте «безпечним дорослим»,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7936C4" w:rsidRPr="002331D1">
        <w:rPr>
          <w:rFonts w:ascii="Times New Roman" w:hAnsi="Times New Roman" w:cs="Times New Roman"/>
          <w:sz w:val="32"/>
          <w:szCs w:val="28"/>
          <w:lang w:val="uk-UA"/>
        </w:rPr>
        <w:t>для того кому потрібна допомога.</w:t>
      </w:r>
    </w:p>
    <w:p w:rsidR="00F577BD" w:rsidRPr="002331D1" w:rsidRDefault="00F577BD" w:rsidP="002331D1">
      <w:pPr>
        <w:spacing w:line="240" w:lineRule="auto"/>
        <w:ind w:firstLine="284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Залишайтеся поруч із людиною, яка потребує допомоги. Люди в кризовій ситуації тимчасово втрачають почуття захищеності та довіри. Коли ви поряд, ви можете допомогти відновити почуття впевненості та безпеки.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2. Активне слухання. Важливо уважно вислухати людину, щоб допомогти їй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пережити </w:t>
      </w:r>
      <w:proofErr w:type="spellStart"/>
      <w:r w:rsidRPr="002331D1">
        <w:rPr>
          <w:rFonts w:ascii="Times New Roman" w:hAnsi="Times New Roman" w:cs="Times New Roman"/>
          <w:sz w:val="32"/>
          <w:szCs w:val="28"/>
          <w:lang w:val="uk-UA"/>
        </w:rPr>
        <w:t>травмуючу</w:t>
      </w:r>
      <w:proofErr w:type="spellEnd"/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подію.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3. Поважайте почуття інших. Віднесіться без упередження до того, що вам кажуть.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4. Проявіть турботу та надайте практичну допомогу. Якщо хтось перебуває в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кризовій ситуації, в першу чергу корисною буде практична допомога: зв’язатися з кимось, хто може побути з постраждалим і т.д.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Реакціями під час кризової ситуації можуть бути: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страх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ступор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плач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«істерика»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панічна атака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нервове тремтіння</w:t>
      </w:r>
    </w:p>
    <w:p w:rsidR="00F577BD" w:rsidRPr="002331D1" w:rsidRDefault="00F577BD" w:rsidP="002331D1">
      <w:pPr>
        <w:spacing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• агресія</w:t>
      </w:r>
    </w:p>
    <w:p w:rsidR="002331D1" w:rsidRPr="002331D1" w:rsidRDefault="002331D1" w:rsidP="002331D1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lastRenderedPageBreak/>
        <w:t>СТРАХ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Як допомогти? 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1. Покладіть руку постраждалого на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зап’ястя, щоб він відчув ваш спокій. Це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буде для нього сигналом, що ви поруч і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він не один.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2. Дихайте глибоко і рівно. Заохочуйте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постраждалого дихати в одному з вами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ритмі.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3. Якщо потерпілий говорить, то слухайте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його, виявляйте зацікавленість,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розуміння, співчуття.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4.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E75432" w:rsidRPr="002331D1">
        <w:rPr>
          <w:rFonts w:ascii="Times New Roman" w:hAnsi="Times New Roman" w:cs="Times New Roman"/>
          <w:sz w:val="32"/>
          <w:szCs w:val="28"/>
          <w:lang w:val="uk-UA"/>
        </w:rPr>
        <w:t>З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E75432" w:rsidRPr="002331D1">
        <w:rPr>
          <w:rFonts w:ascii="Times New Roman" w:hAnsi="Times New Roman" w:cs="Times New Roman"/>
          <w:sz w:val="32"/>
          <w:szCs w:val="28"/>
          <w:lang w:val="uk-UA"/>
        </w:rPr>
        <w:t>дозволу  потерпілого зробіть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легкий масаж найбільш напружених м’язів тіла.</w:t>
      </w:r>
    </w:p>
    <w:p w:rsidR="00F577BD" w:rsidRPr="002331D1" w:rsidRDefault="00F577BD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</w:p>
    <w:p w:rsidR="00F577BD" w:rsidRPr="002331D1" w:rsidRDefault="002331D1" w:rsidP="008D205B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t>СТУПОР</w:t>
      </w:r>
    </w:p>
    <w:p w:rsidR="00F577BD" w:rsidRPr="002331D1" w:rsidRDefault="00F577BD" w:rsidP="00F577BD">
      <w:pPr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Ознаки ступору:</w:t>
      </w:r>
    </w:p>
    <w:p w:rsidR="00F577BD" w:rsidRPr="002331D1" w:rsidRDefault="00F577BD" w:rsidP="002331D1">
      <w:pPr>
        <w:spacing w:line="24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– різке зниження або відсутність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довільних рухів та мови;</w:t>
      </w:r>
    </w:p>
    <w:p w:rsidR="00F577BD" w:rsidRPr="002331D1" w:rsidRDefault="00F577BD" w:rsidP="002331D1">
      <w:pPr>
        <w:spacing w:line="24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– відсутність реакцій на зовнішні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подразники (шум, світло, дотик);</w:t>
      </w:r>
    </w:p>
    <w:p w:rsidR="00F577BD" w:rsidRPr="002331D1" w:rsidRDefault="00F577BD" w:rsidP="002331D1">
      <w:pPr>
        <w:spacing w:line="24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– застигання у певній позі, стан повної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нерухомості.</w:t>
      </w:r>
    </w:p>
    <w:p w:rsidR="00F577BD" w:rsidRPr="002331D1" w:rsidRDefault="00F577BD" w:rsidP="00F577BD">
      <w:pPr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Як допомогти:</w:t>
      </w:r>
    </w:p>
    <w:p w:rsidR="00F577BD" w:rsidRPr="002331D1" w:rsidRDefault="008D205B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1.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Підійдіть до людини, повільно візьміть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за руку і запросіть йти разом з вами.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Використовуйте фрази: «Тобі не можна залишатися тут», «Тобі потрібна допомога»</w:t>
      </w:r>
      <w:r w:rsidR="00E75432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тощо.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2. Зігніть постраждалому пальці на обох руках і притисніть їх до основи долоні.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3. Людина, перебуваючи у ступорі, може чути та бачити. Тому говоріть їй на вухо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тихо, повільно та чітко те, що може викликати сильні емоції (краще негативні).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Необхідно будь-якими засобами добитися реакції потерпілого, вивести його із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заціпеніння.</w:t>
      </w:r>
    </w:p>
    <w:p w:rsidR="00F577BD" w:rsidRPr="002331D1" w:rsidRDefault="002331D1" w:rsidP="00434B7A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lastRenderedPageBreak/>
        <w:t>ПЛАЧ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Як допомогти? 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1. Не залишайте постраждалого одного.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2. Встановіть фізичний контакт із</w:t>
      </w:r>
      <w:r w:rsidR="00E75432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постраждалим (візьміть за руку,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покладіть свою руку йому на плече або</w:t>
      </w:r>
      <w:r w:rsidR="00E75432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спину, погладьте по голові). Дайте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відчути, що ви поряд.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3. Застосовуйте прийоми активного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слухання: періодично вимовляйте «ага»,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«так», кивайте головою, повторюйте за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людиною уривки фраз, говоріть про свої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почуття та почуття постраждалого.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4. Не намагайтеся заспокоїти постраждалого. Дайте йому можливість виплакатися і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виговоритися.</w:t>
      </w:r>
    </w:p>
    <w:p w:rsidR="00F577BD" w:rsidRPr="002331D1" w:rsidRDefault="00F577BD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</w:p>
    <w:p w:rsidR="00F577BD" w:rsidRPr="002331D1" w:rsidRDefault="00F577BD" w:rsidP="008D205B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t>ІСТЕРИКА</w:t>
      </w:r>
    </w:p>
    <w:p w:rsidR="00F577BD" w:rsidRPr="002331D1" w:rsidRDefault="00F577BD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Ознаки: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надмірне збудження, безліч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рухів; мова емоційно насичена, швидка;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крики, ридання.</w:t>
      </w:r>
    </w:p>
    <w:p w:rsidR="00F577BD" w:rsidRPr="002331D1" w:rsidRDefault="00F577BD" w:rsidP="00F577BD">
      <w:pPr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Як допомогти? </w:t>
      </w:r>
    </w:p>
    <w:p w:rsidR="00D44504" w:rsidRPr="002331D1" w:rsidRDefault="00D44504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1. Створіть безпечний простір , без присутності інших осіб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. Необхідно залишитися з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потерпілим наодинці, якщо це є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безпечним для вас.</w:t>
      </w:r>
    </w:p>
    <w:p w:rsidR="00F577BD" w:rsidRPr="002331D1" w:rsidRDefault="008D205B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Говорити: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«Я з тобою,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>і я подбаю про тебе…»</w:t>
      </w:r>
    </w:p>
    <w:p w:rsidR="00F577BD" w:rsidRPr="002331D1" w:rsidRDefault="008D205B" w:rsidP="008D205B">
      <w:pPr>
        <w:spacing w:line="48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Не можна говорити « не плач!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>..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»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.</w:t>
      </w:r>
    </w:p>
    <w:p w:rsidR="00F577BD" w:rsidRPr="002331D1" w:rsidRDefault="00F577BD" w:rsidP="00F577BD">
      <w:pPr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3. Говоріть із постраждалим короткими фразами, впевненим тоном («Випий води»,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пити потрібно маленькими 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>ковточками,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>приблизно 20 ковтків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).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lastRenderedPageBreak/>
        <w:t>4.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Включати до дій,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>попросити людину щось зробити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>(взяти серветку,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8D205B" w:rsidRPr="002331D1">
        <w:rPr>
          <w:rFonts w:ascii="Times New Roman" w:hAnsi="Times New Roman" w:cs="Times New Roman"/>
          <w:sz w:val="32"/>
          <w:szCs w:val="28"/>
          <w:lang w:val="uk-UA"/>
        </w:rPr>
        <w:t>піти умитися,</w:t>
      </w:r>
      <w:r w:rsid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>порахуй сходи,…це переключить з дій на раціональний рівень мислення.</w:t>
      </w:r>
    </w:p>
    <w:p w:rsidR="00F577BD" w:rsidRPr="002331D1" w:rsidRDefault="002331D1" w:rsidP="002331D1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t>ПАНІЧНА АТАКА</w:t>
      </w:r>
      <w:r w:rsidR="00F577BD"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cr/>
      </w:r>
    </w:p>
    <w:p w:rsidR="009947A3" w:rsidRPr="002331D1" w:rsidRDefault="009947A3" w:rsidP="002331D1">
      <w:pPr>
        <w:jc w:val="both"/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b/>
          <w:i/>
          <w:sz w:val="32"/>
          <w:szCs w:val="28"/>
          <w:lang w:val="uk-UA"/>
        </w:rPr>
        <w:t xml:space="preserve">Панічна атаки 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–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це короткотривалий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(10 хв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>.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)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або довготрива</w:t>
      </w:r>
      <w:r w:rsidR="00FC2209" w:rsidRPr="002331D1">
        <w:rPr>
          <w:rFonts w:ascii="Times New Roman" w:hAnsi="Times New Roman" w:cs="Times New Roman"/>
          <w:i/>
          <w:sz w:val="32"/>
          <w:szCs w:val="28"/>
          <w:lang w:val="uk-UA"/>
        </w:rPr>
        <w:t>лий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</w:t>
      </w:r>
      <w:r w:rsidR="00FC2209" w:rsidRPr="002331D1">
        <w:rPr>
          <w:rFonts w:ascii="Times New Roman" w:hAnsi="Times New Roman" w:cs="Times New Roman"/>
          <w:i/>
          <w:sz w:val="32"/>
          <w:szCs w:val="28"/>
          <w:lang w:val="uk-UA"/>
        </w:rPr>
        <w:t>(приблизно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30хв</w:t>
      </w:r>
      <w:r w:rsidR="002331D1">
        <w:rPr>
          <w:rFonts w:ascii="Times New Roman" w:hAnsi="Times New Roman" w:cs="Times New Roman"/>
          <w:i/>
          <w:sz w:val="32"/>
          <w:szCs w:val="28"/>
          <w:lang w:val="uk-UA"/>
        </w:rPr>
        <w:t>.</w:t>
      </w:r>
      <w:r w:rsidR="00FC2209" w:rsidRPr="002331D1">
        <w:rPr>
          <w:rFonts w:ascii="Times New Roman" w:hAnsi="Times New Roman" w:cs="Times New Roman"/>
          <w:i/>
          <w:sz w:val="32"/>
          <w:szCs w:val="28"/>
          <w:lang w:val="uk-UA"/>
        </w:rPr>
        <w:t>)</w:t>
      </w: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,</w:t>
      </w:r>
      <w:r w:rsidR="00FC2209" w:rsidRPr="002331D1">
        <w:rPr>
          <w:rFonts w:ascii="Times New Roman" w:hAnsi="Times New Roman" w:cs="Times New Roman"/>
          <w:i/>
          <w:sz w:val="32"/>
          <w:szCs w:val="28"/>
          <w:lang w:val="uk-UA"/>
        </w:rPr>
        <w:t xml:space="preserve"> напад страху смерті.</w:t>
      </w:r>
    </w:p>
    <w:p w:rsidR="009947A3" w:rsidRPr="002331D1" w:rsidRDefault="009947A3" w:rsidP="002331D1">
      <w:pPr>
        <w:jc w:val="both"/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Ознаки:</w:t>
      </w:r>
    </w:p>
    <w:p w:rsidR="009947A3" w:rsidRPr="002331D1" w:rsidRDefault="009947A3" w:rsidP="002331D1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Прискорене серцебиття, відчуття задухи,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запаморочення,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тремтіння рук,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proofErr w:type="spellStart"/>
      <w:r w:rsidR="00FC2209" w:rsidRPr="002331D1">
        <w:rPr>
          <w:rFonts w:ascii="Times New Roman" w:hAnsi="Times New Roman" w:cs="Times New Roman"/>
          <w:sz w:val="32"/>
          <w:szCs w:val="28"/>
          <w:lang w:val="uk-UA"/>
        </w:rPr>
        <w:t>спітніння</w:t>
      </w:r>
      <w:proofErr w:type="spellEnd"/>
      <w:r w:rsidR="00FC2209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кінцівок,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C2209" w:rsidRPr="002331D1">
        <w:rPr>
          <w:rFonts w:ascii="Times New Roman" w:hAnsi="Times New Roman" w:cs="Times New Roman"/>
          <w:sz w:val="32"/>
          <w:szCs w:val="28"/>
          <w:lang w:val="uk-UA"/>
        </w:rPr>
        <w:t>інколи озноб…</w:t>
      </w:r>
    </w:p>
    <w:p w:rsidR="00F577BD" w:rsidRPr="002331D1" w:rsidRDefault="00F577BD" w:rsidP="002331D1">
      <w:pPr>
        <w:jc w:val="both"/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i/>
          <w:sz w:val="32"/>
          <w:szCs w:val="28"/>
          <w:lang w:val="uk-UA"/>
        </w:rPr>
        <w:t>Як допомогти?</w:t>
      </w:r>
    </w:p>
    <w:p w:rsidR="00F577BD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1.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Попросіть людину сісти, опустити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голову та впертись ногами в підлогу.</w:t>
      </w:r>
    </w:p>
    <w:p w:rsidR="00FC2209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2.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9947A3" w:rsidRPr="002331D1">
        <w:rPr>
          <w:rFonts w:ascii="Times New Roman" w:hAnsi="Times New Roman" w:cs="Times New Roman"/>
          <w:sz w:val="32"/>
          <w:szCs w:val="28"/>
          <w:lang w:val="uk-UA"/>
        </w:rPr>
        <w:t>Надати доступ до свіжого повітря</w:t>
      </w:r>
    </w:p>
    <w:p w:rsidR="00FC2209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3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.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Говоріть впевнено: «це мине…я з тобою,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у тебе вийде…»</w:t>
      </w:r>
    </w:p>
    <w:p w:rsidR="00F577BD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4.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Попросіть постраждалого зосередитися</w:t>
      </w:r>
      <w:r w:rsidR="00D44504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на диханні і дихати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овільно.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9947A3" w:rsidRPr="002331D1">
        <w:rPr>
          <w:rFonts w:ascii="Times New Roman" w:hAnsi="Times New Roman" w:cs="Times New Roman"/>
          <w:sz w:val="32"/>
          <w:szCs w:val="28"/>
          <w:lang w:val="uk-UA"/>
        </w:rPr>
        <w:t>(«квадратне дихання,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9947A3" w:rsidRPr="002331D1">
        <w:rPr>
          <w:rFonts w:ascii="Times New Roman" w:hAnsi="Times New Roman" w:cs="Times New Roman"/>
          <w:sz w:val="32"/>
          <w:szCs w:val="28"/>
          <w:lang w:val="uk-UA"/>
        </w:rPr>
        <w:t>дихання діафрагмою з затримкою,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9947A3" w:rsidRPr="002331D1">
        <w:rPr>
          <w:rFonts w:ascii="Times New Roman" w:hAnsi="Times New Roman" w:cs="Times New Roman"/>
          <w:sz w:val="32"/>
          <w:szCs w:val="28"/>
          <w:lang w:val="uk-UA"/>
        </w:rPr>
        <w:t>видихати потрібно довше ніж вдихати)</w:t>
      </w:r>
    </w:p>
    <w:p w:rsidR="00F577BD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5.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Переключіть увагу. Попросіть людину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F577BD" w:rsidRPr="002331D1">
        <w:rPr>
          <w:rFonts w:ascii="Times New Roman" w:hAnsi="Times New Roman" w:cs="Times New Roman"/>
          <w:sz w:val="32"/>
          <w:szCs w:val="28"/>
          <w:lang w:val="uk-UA"/>
        </w:rPr>
        <w:t>розповісти про те, що вона бачить та чує.</w:t>
      </w:r>
    </w:p>
    <w:p w:rsidR="00FC2209" w:rsidRPr="002331D1" w:rsidRDefault="00FC2209" w:rsidP="000F4103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2331D1">
        <w:rPr>
          <w:rFonts w:ascii="Times New Roman" w:hAnsi="Times New Roman" w:cs="Times New Roman"/>
          <w:sz w:val="32"/>
          <w:szCs w:val="28"/>
          <w:lang w:val="uk-UA"/>
        </w:rPr>
        <w:t>6.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Подихати у паперовий пакет, щоб людина відслідковувала ритм свого дихання,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і таким чином переключала увагу та заспокоювалась,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2331D1">
        <w:rPr>
          <w:rFonts w:ascii="Times New Roman" w:hAnsi="Times New Roman" w:cs="Times New Roman"/>
          <w:sz w:val="32"/>
          <w:szCs w:val="28"/>
          <w:lang w:val="uk-UA"/>
        </w:rPr>
        <w:t>беручи контроль за своє життя…</w:t>
      </w:r>
    </w:p>
    <w:p w:rsidR="00E75432" w:rsidRPr="002331D1" w:rsidRDefault="00434B7A" w:rsidP="00434B7A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C9718B4" wp14:editId="0B9B9606">
            <wp:extent cx="4934857" cy="3320143"/>
            <wp:effectExtent l="0" t="0" r="0" b="0"/>
            <wp:docPr id="1" name="Рисунок 1" descr="C:\Users\admin-PC\Desktop\для підвалу\диханняипо квадрат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-PC\Desktop\для підвалу\диханняипо квадрату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269" cy="33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7BD" w:rsidRPr="000F4103" w:rsidRDefault="00F577BD" w:rsidP="00FC2209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b/>
          <w:i/>
          <w:sz w:val="32"/>
          <w:szCs w:val="28"/>
          <w:lang w:val="uk-UA"/>
        </w:rPr>
        <w:t>НЕРВОВЕ ТРЕМТІННЯ</w:t>
      </w:r>
    </w:p>
    <w:p w:rsidR="00F577BD" w:rsidRPr="000F4103" w:rsidRDefault="00F577BD" w:rsidP="000F4103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Після екстремальної ситуації з’являється</w:t>
      </w:r>
      <w:r w:rsidR="00FC2209"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неконтрольоване нервове тремтіння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(людина не може за власним бажанням</w:t>
      </w:r>
      <w:r w:rsidR="00FC2209"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припинити цю реакцію).</w:t>
      </w:r>
    </w:p>
    <w:p w:rsidR="00F577BD" w:rsidRPr="000F4103" w:rsidRDefault="00F577BD" w:rsidP="000F4103">
      <w:pPr>
        <w:jc w:val="both"/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i/>
          <w:sz w:val="32"/>
          <w:szCs w:val="28"/>
          <w:lang w:val="uk-UA"/>
        </w:rPr>
        <w:t xml:space="preserve">Як допомогти? </w:t>
      </w:r>
    </w:p>
    <w:p w:rsidR="00F577BD" w:rsidRPr="000F4103" w:rsidRDefault="00F577BD" w:rsidP="000F4103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1. </w:t>
      </w:r>
      <w:r w:rsidR="007936C4" w:rsidRPr="000F4103">
        <w:rPr>
          <w:rFonts w:ascii="Times New Roman" w:hAnsi="Times New Roman" w:cs="Times New Roman"/>
          <w:sz w:val="32"/>
          <w:szCs w:val="28"/>
          <w:lang w:val="uk-UA"/>
        </w:rPr>
        <w:t>Якщо людина адекватно оцінює ситуацію і є ознаки психологічного контакту та довіри, запропонуйте потерпілому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7936C4"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витрясти ці сильні емоції ,наприклад  потрясіть за плечі  протягом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10-15 секунд.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="007936C4" w:rsidRPr="000F4103">
        <w:rPr>
          <w:rFonts w:ascii="Times New Roman" w:hAnsi="Times New Roman" w:cs="Times New Roman"/>
          <w:sz w:val="32"/>
          <w:szCs w:val="28"/>
          <w:lang w:val="uk-UA"/>
        </w:rPr>
        <w:t>Або потрясти саме тією частиною тіла,яка найбільш не контрольована.</w:t>
      </w:r>
    </w:p>
    <w:p w:rsidR="00F577BD" w:rsidRPr="000F4103" w:rsidRDefault="00F577BD" w:rsidP="000F4103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2. Продовжуйте розмовляти з ним,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інакше він може сприйняти ваші дії як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напад.</w:t>
      </w:r>
    </w:p>
    <w:p w:rsidR="00F577BD" w:rsidRPr="000F4103" w:rsidRDefault="00F577BD" w:rsidP="000F4103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3. </w:t>
      </w:r>
      <w:r w:rsidRPr="000F4103">
        <w:rPr>
          <w:rFonts w:ascii="Times New Roman" w:hAnsi="Times New Roman" w:cs="Times New Roman"/>
          <w:b/>
          <w:i/>
          <w:sz w:val="32"/>
          <w:szCs w:val="28"/>
          <w:lang w:val="uk-UA"/>
        </w:rPr>
        <w:t>Не можна: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обіймати потерпілого чи</w:t>
      </w:r>
      <w:r w:rsidR="007936C4"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притискати його себе; укривати постраждалого чимось теплим; заспокоювати,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говорити, щоб він узяв себе в руки.</w:t>
      </w:r>
    </w:p>
    <w:p w:rsidR="007936C4" w:rsidRPr="000F4103" w:rsidRDefault="007936C4" w:rsidP="000F4103">
      <w:pPr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4.Коли напад мине,</w:t>
      </w:r>
      <w:r w:rsid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забезпечте теплим питтям та ковдрою.</w:t>
      </w:r>
    </w:p>
    <w:p w:rsidR="00CC1E8E" w:rsidRPr="002331D1" w:rsidRDefault="00CC1E8E" w:rsidP="000F410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E8E" w:rsidRPr="002331D1" w:rsidRDefault="00CC1E8E" w:rsidP="000F410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E8E" w:rsidRPr="002331D1" w:rsidRDefault="00CC1E8E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CC1E8E" w:rsidRPr="002331D1" w:rsidRDefault="00CC1E8E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577BD" w:rsidRPr="002331D1" w:rsidRDefault="00F577BD" w:rsidP="00F577B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2331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34B7A" w:rsidRPr="002331D1" w:rsidRDefault="00434B7A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434B7A" w:rsidRPr="002331D1" w:rsidRDefault="00434B7A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434B7A" w:rsidRPr="002331D1" w:rsidRDefault="002331D1" w:rsidP="00F577BD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-8835390</wp:posOffset>
                </wp:positionV>
                <wp:extent cx="828675" cy="514350"/>
                <wp:effectExtent l="0" t="0" r="28575" b="19050"/>
                <wp:wrapNone/>
                <wp:docPr id="6" name="Прямокут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77E1D5F" id="Прямокутник 6" o:spid="_x0000_s1026" style="position:absolute;margin-left:8.7pt;margin-top:-695.7pt;width:65.25pt;height:4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" fillcolor="white [3212]" strokecolor="white [3212]" strokeweight="2pt"/>
            </w:pict>
          </mc:Fallback>
        </mc:AlternateContent>
      </w:r>
      <w:r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-4644390</wp:posOffset>
                </wp:positionV>
                <wp:extent cx="1657350" cy="419100"/>
                <wp:effectExtent l="0" t="0" r="19050" b="19050"/>
                <wp:wrapNone/>
                <wp:docPr id="5" name="Прямокут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419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7CA0DF23" id="Прямокутник 5" o:spid="_x0000_s1026" style="position:absolute;margin-left:-18.3pt;margin-top:-365.7pt;width:130.5pt;height:3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" fillcolor="white [3212]" strokecolor="white [3212]" strokeweight="2pt"/>
            </w:pict>
          </mc:Fallback>
        </mc:AlternateContent>
      </w:r>
      <w:r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5415915</wp:posOffset>
                </wp:positionH>
                <wp:positionV relativeFrom="paragraph">
                  <wp:posOffset>-4987290</wp:posOffset>
                </wp:positionV>
                <wp:extent cx="609600" cy="923925"/>
                <wp:effectExtent l="0" t="0" r="19050" b="28575"/>
                <wp:wrapNone/>
                <wp:docPr id="4" name="Прямокут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923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ACD44C9" id="Прямокутник 4" o:spid="_x0000_s1026" style="position:absolute;margin-left:426.45pt;margin-top:-392.7pt;width:48pt;height:7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" fillcolor="white [3212]" strokecolor="white [3212]" strokeweight="2pt"/>
            </w:pict>
          </mc:Fallback>
        </mc:AlternateContent>
      </w:r>
      <w:r w:rsidR="00434B7A"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3810</wp:posOffset>
            </wp:positionV>
            <wp:extent cx="6410325" cy="8743315"/>
            <wp:effectExtent l="0" t="0" r="9525" b="635"/>
            <wp:wrapTight wrapText="bothSides">
              <wp:wrapPolygon edited="0">
                <wp:start x="0" y="0"/>
                <wp:lineTo x="0" y="21555"/>
                <wp:lineTo x="21568" y="21555"/>
                <wp:lineTo x="21568" y="0"/>
                <wp:lineTo x="0" y="0"/>
              </wp:wrapPolygon>
            </wp:wrapTight>
            <wp:docPr id="3" name="Рисунок 3" descr="C:\Users\admin-PC\Desktop\для підвалу\308820729_1274055903430895_789584824100540785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-PC\Desktop\для підвалу\308820729_1274055903430895_7895848241005407850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874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577BD" w:rsidRPr="000F4103" w:rsidRDefault="002331D1" w:rsidP="007936C4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b/>
          <w:i/>
          <w:sz w:val="32"/>
          <w:szCs w:val="28"/>
          <w:lang w:val="uk-UA"/>
        </w:rPr>
        <w:lastRenderedPageBreak/>
        <w:t>АГРЕСІЯ</w:t>
      </w:r>
    </w:p>
    <w:p w:rsidR="00F577BD" w:rsidRPr="000F4103" w:rsidRDefault="00F577BD" w:rsidP="00F577BD">
      <w:pPr>
        <w:rPr>
          <w:rFonts w:ascii="Times New Roman" w:hAnsi="Times New Roman" w:cs="Times New Roman"/>
          <w:i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i/>
          <w:sz w:val="32"/>
          <w:szCs w:val="28"/>
          <w:lang w:val="uk-UA"/>
        </w:rPr>
        <w:t xml:space="preserve">Як допомогти? </w:t>
      </w:r>
    </w:p>
    <w:p w:rsidR="00F577BD" w:rsidRPr="000F4103" w:rsidRDefault="00F577BD" w:rsidP="000F4103">
      <w:pPr>
        <w:spacing w:after="120" w:line="36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1. Зведіть до мінімуму кількість оточуючих.</w:t>
      </w:r>
    </w:p>
    <w:p w:rsidR="00F577BD" w:rsidRPr="000F4103" w:rsidRDefault="00F577BD" w:rsidP="000F4103">
      <w:pPr>
        <w:spacing w:after="120" w:line="36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2. Дайте людині можливість випустити емоції.</w:t>
      </w:r>
    </w:p>
    <w:p w:rsidR="00F577BD" w:rsidRPr="000F4103" w:rsidRDefault="00F577BD" w:rsidP="000F4103">
      <w:pPr>
        <w:spacing w:after="120" w:line="360" w:lineRule="auto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3. Доручіть роботу, пов’язану з високим фізичним навантаженням.</w:t>
      </w:r>
    </w:p>
    <w:p w:rsidR="00F577BD" w:rsidRPr="000F4103" w:rsidRDefault="00F577BD" w:rsidP="000F4103">
      <w:pPr>
        <w:spacing w:after="120" w:line="360" w:lineRule="auto"/>
        <w:jc w:val="both"/>
        <w:rPr>
          <w:rFonts w:ascii="Times New Roman" w:hAnsi="Times New Roman" w:cs="Times New Roman"/>
          <w:sz w:val="32"/>
          <w:szCs w:val="28"/>
          <w:lang w:val="uk-UA"/>
        </w:rPr>
      </w:pPr>
      <w:r w:rsidRPr="000F4103">
        <w:rPr>
          <w:rFonts w:ascii="Times New Roman" w:hAnsi="Times New Roman" w:cs="Times New Roman"/>
          <w:sz w:val="32"/>
          <w:szCs w:val="28"/>
          <w:lang w:val="uk-UA"/>
        </w:rPr>
        <w:t>4. Д</w:t>
      </w:r>
      <w:r w:rsidR="00E236E6" w:rsidRPr="000F4103">
        <w:rPr>
          <w:rFonts w:ascii="Times New Roman" w:hAnsi="Times New Roman" w:cs="Times New Roman"/>
          <w:sz w:val="32"/>
          <w:szCs w:val="28"/>
          <w:lang w:val="uk-UA"/>
        </w:rPr>
        <w:t>емонструйте доброзичливість.</w:t>
      </w:r>
      <w:r w:rsidR="00E236E6" w:rsidRPr="000F4103">
        <w:rPr>
          <w:rFonts w:ascii="Times New Roman" w:hAnsi="Times New Roman" w:cs="Times New Roman"/>
          <w:sz w:val="32"/>
          <w:szCs w:val="28"/>
          <w:lang w:val="uk-UA"/>
        </w:rPr>
        <w:cr/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5. Намагайтеся розрядити ситуацію</w:t>
      </w:r>
      <w:r w:rsidR="00E236E6" w:rsidRPr="000F4103">
        <w:rPr>
          <w:rFonts w:ascii="Times New Roman" w:hAnsi="Times New Roman" w:cs="Times New Roman"/>
          <w:sz w:val="32"/>
          <w:szCs w:val="28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28"/>
          <w:lang w:val="uk-UA"/>
        </w:rPr>
        <w:t>смішними коментарями або діями.</w:t>
      </w:r>
    </w:p>
    <w:p w:rsidR="00E75432" w:rsidRPr="002331D1" w:rsidRDefault="000F4103" w:rsidP="00A15D1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331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433705</wp:posOffset>
            </wp:positionV>
            <wp:extent cx="6104630" cy="4333875"/>
            <wp:effectExtent l="0" t="0" r="0" b="0"/>
            <wp:wrapTight wrapText="bothSides">
              <wp:wrapPolygon edited="0">
                <wp:start x="0" y="0"/>
                <wp:lineTo x="0" y="21458"/>
                <wp:lineTo x="21503" y="21458"/>
                <wp:lineTo x="21503" y="0"/>
                <wp:lineTo x="0" y="0"/>
              </wp:wrapPolygon>
            </wp:wrapTight>
            <wp:docPr id="2" name="Рисунок 2" descr="C:\Users\admin-PC\Desktop\для підвалу\ГРАУНДІН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-PC\Desktop\для підвалу\ГРАУНДІН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63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75432" w:rsidRPr="002331D1" w:rsidRDefault="00E75432" w:rsidP="00A15D1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E75432" w:rsidRPr="002331D1" w:rsidRDefault="00E75432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E75432" w:rsidRPr="002331D1" w:rsidRDefault="00E75432" w:rsidP="00F577B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E236E6" w:rsidRPr="000F4103" w:rsidRDefault="003E2E12" w:rsidP="003E2E12">
      <w:pPr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b/>
          <w:sz w:val="32"/>
          <w:szCs w:val="32"/>
          <w:lang w:val="uk-UA"/>
        </w:rPr>
        <w:lastRenderedPageBreak/>
        <w:t>Поради як зменшити стрес та полегшити паніку:</w:t>
      </w:r>
      <w:r w:rsidRPr="000F4103">
        <w:rPr>
          <w:rFonts w:ascii="Times New Roman" w:hAnsi="Times New Roman" w:cs="Times New Roman"/>
          <w:b/>
          <w:sz w:val="32"/>
          <w:szCs w:val="32"/>
          <w:lang w:val="uk-UA"/>
        </w:rPr>
        <w:cr/>
      </w:r>
    </w:p>
    <w:p w:rsidR="00E236E6" w:rsidRPr="000F4103" w:rsidRDefault="00E236E6" w:rsidP="000F4103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У час коли наші плани руйнуються і ми не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можемо нічого спланувати, важливо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залишатися при чомусь стабільному.</w:t>
      </w:r>
    </w:p>
    <w:p w:rsidR="00E236E6" w:rsidRPr="000F4103" w:rsidRDefault="00E236E6" w:rsidP="000F4103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Зробіть усе можливе, щоб підготуватися:</w:t>
      </w:r>
      <w:r w:rsidR="00875943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складіть тривожну валізку, зробіть запаси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їжі, технічної та питної води</w:t>
      </w:r>
      <w:r w:rsidR="00875943" w:rsidRPr="000F4103">
        <w:rPr>
          <w:rFonts w:ascii="Times New Roman" w:hAnsi="Times New Roman" w:cs="Times New Roman"/>
          <w:sz w:val="32"/>
          <w:szCs w:val="32"/>
          <w:lang w:val="uk-UA"/>
        </w:rPr>
        <w:t>.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</w:p>
    <w:p w:rsidR="003E2E12" w:rsidRPr="000F4103" w:rsidRDefault="00E236E6" w:rsidP="000F4103">
      <w:pPr>
        <w:jc w:val="both"/>
        <w:rPr>
          <w:rFonts w:ascii="Times New Roman" w:hAnsi="Times New Roman" w:cs="Times New Roman"/>
          <w:b/>
          <w:i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Важливо розуміти яка ситуація в країні, щоб знати як поводитися і чого очікувати. Та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намагайтеся не перевіряти новини щохвилини — це підвищить панічні настрої і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відчуття страху за життя і здор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>ов’я як власне, так і близьких</w:t>
      </w:r>
      <w:r w:rsidR="003E2E12"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>.</w:t>
      </w:r>
    </w:p>
    <w:p w:rsidR="003E2E12" w:rsidRPr="000F4103" w:rsidRDefault="003E2E12" w:rsidP="000F4103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>Тримайте руку на пульсі новин,</w:t>
      </w:r>
      <w:r w:rsidR="000514CD">
        <w:rPr>
          <w:rFonts w:ascii="Times New Roman" w:hAnsi="Times New Roman" w:cs="Times New Roman"/>
          <w:b/>
          <w:i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>але без  одержимих перевірок.</w:t>
      </w:r>
    </w:p>
    <w:p w:rsidR="003E2E12" w:rsidRPr="000F4103" w:rsidRDefault="003E2E12" w:rsidP="000F4103">
      <w:pPr>
        <w:jc w:val="both"/>
        <w:rPr>
          <w:rFonts w:ascii="Times New Roman" w:hAnsi="Times New Roman" w:cs="Times New Roman"/>
          <w:b/>
          <w:i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 Важливо розуміти яка ситуація в країні, щоб знати як поводитися і чого очікувати. Та намагайтеся не перевіряти новини щохвилини — це підвищить панічні настрої і відчуття страху за життя і здоров’я як власне, так і близьких</w:t>
      </w:r>
      <w:r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 xml:space="preserve">. </w:t>
      </w:r>
    </w:p>
    <w:p w:rsidR="003E2E12" w:rsidRPr="000F4103" w:rsidRDefault="00907966" w:rsidP="000F4103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1.</w:t>
      </w:r>
      <w:r w:rsid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>Намагайтеся дотримуйтеся режиму сну.</w:t>
      </w:r>
    </w:p>
    <w:p w:rsidR="003E2E12" w:rsidRPr="000F4103" w:rsidRDefault="00907966" w:rsidP="000F4103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2.</w:t>
      </w:r>
      <w:r w:rsid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Не забувайте рухатися. </w:t>
      </w:r>
    </w:p>
    <w:p w:rsidR="00907966" w:rsidRPr="000F4103" w:rsidRDefault="00907966" w:rsidP="000F4103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sz w:val="32"/>
          <w:szCs w:val="32"/>
          <w:lang w:val="uk-UA"/>
        </w:rPr>
        <w:t>3.</w:t>
      </w:r>
      <w:r w:rsid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t xml:space="preserve">Залишайтеся на зв’язку з близькими. </w:t>
      </w:r>
      <w:r w:rsidR="003E2E12" w:rsidRPr="000F4103">
        <w:rPr>
          <w:rFonts w:ascii="Times New Roman" w:hAnsi="Times New Roman" w:cs="Times New Roman"/>
          <w:sz w:val="32"/>
          <w:szCs w:val="32"/>
          <w:lang w:val="uk-UA"/>
        </w:rPr>
        <w:cr/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4.</w:t>
      </w:r>
      <w:r w:rsidR="000F4103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sz w:val="32"/>
          <w:szCs w:val="32"/>
          <w:lang w:val="uk-UA"/>
        </w:rPr>
        <w:t>Допомагайте іншим.</w:t>
      </w:r>
    </w:p>
    <w:p w:rsidR="00F63CEE" w:rsidRPr="000F4103" w:rsidRDefault="00F577BD" w:rsidP="000F4103">
      <w:pPr>
        <w:jc w:val="both"/>
        <w:rPr>
          <w:rFonts w:ascii="Times New Roman" w:hAnsi="Times New Roman" w:cs="Times New Roman"/>
          <w:i/>
          <w:sz w:val="32"/>
          <w:szCs w:val="32"/>
          <w:lang w:val="uk-UA"/>
        </w:rPr>
      </w:pPr>
      <w:r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>Пам’ятайте, це нормально — відчувати занепокоєння і паніку, коли світ навколо вас</w:t>
      </w:r>
      <w:r w:rsidR="00E236E6"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 xml:space="preserve"> </w:t>
      </w:r>
      <w:r w:rsidRPr="000F4103">
        <w:rPr>
          <w:rFonts w:ascii="Times New Roman" w:hAnsi="Times New Roman" w:cs="Times New Roman"/>
          <w:b/>
          <w:i/>
          <w:sz w:val="32"/>
          <w:szCs w:val="32"/>
          <w:lang w:val="uk-UA"/>
        </w:rPr>
        <w:t>нестабільний.</w:t>
      </w:r>
      <w:r w:rsidRPr="000F4103">
        <w:rPr>
          <w:rFonts w:ascii="Times New Roman" w:hAnsi="Times New Roman" w:cs="Times New Roman"/>
          <w:i/>
          <w:sz w:val="32"/>
          <w:szCs w:val="32"/>
          <w:lang w:val="uk-UA"/>
        </w:rPr>
        <w:cr/>
      </w:r>
    </w:p>
    <w:sectPr w:rsidR="00F63CEE" w:rsidRPr="000F4103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192" w:rsidRDefault="00E93192" w:rsidP="00D47C42">
      <w:pPr>
        <w:spacing w:after="0" w:line="240" w:lineRule="auto"/>
      </w:pPr>
      <w:r>
        <w:separator/>
      </w:r>
    </w:p>
  </w:endnote>
  <w:endnote w:type="continuationSeparator" w:id="0">
    <w:p w:rsidR="00E93192" w:rsidRDefault="00E93192" w:rsidP="00D47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8949081"/>
      <w:docPartObj>
        <w:docPartGallery w:val="Page Numbers (Bottom of Page)"/>
        <w:docPartUnique/>
      </w:docPartObj>
    </w:sdtPr>
    <w:sdtContent>
      <w:p w:rsidR="00D47C42" w:rsidRDefault="00D47C42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47C42" w:rsidRDefault="00D47C4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192" w:rsidRDefault="00E93192" w:rsidP="00D47C42">
      <w:pPr>
        <w:spacing w:after="0" w:line="240" w:lineRule="auto"/>
      </w:pPr>
      <w:r>
        <w:separator/>
      </w:r>
    </w:p>
  </w:footnote>
  <w:footnote w:type="continuationSeparator" w:id="0">
    <w:p w:rsidR="00E93192" w:rsidRDefault="00E93192" w:rsidP="00D47C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BE3"/>
    <w:rsid w:val="000514CD"/>
    <w:rsid w:val="000F4103"/>
    <w:rsid w:val="002331D1"/>
    <w:rsid w:val="002426A8"/>
    <w:rsid w:val="003E2E12"/>
    <w:rsid w:val="00434B7A"/>
    <w:rsid w:val="007936C4"/>
    <w:rsid w:val="00875943"/>
    <w:rsid w:val="008D205B"/>
    <w:rsid w:val="00907966"/>
    <w:rsid w:val="009947A3"/>
    <w:rsid w:val="00A15D13"/>
    <w:rsid w:val="00BD4834"/>
    <w:rsid w:val="00CC1E8E"/>
    <w:rsid w:val="00D44504"/>
    <w:rsid w:val="00D47C42"/>
    <w:rsid w:val="00E236E6"/>
    <w:rsid w:val="00E75432"/>
    <w:rsid w:val="00E93192"/>
    <w:rsid w:val="00EE5BE3"/>
    <w:rsid w:val="00F577BD"/>
    <w:rsid w:val="00F63CEE"/>
    <w:rsid w:val="00FC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5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4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83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47C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7C42"/>
  </w:style>
  <w:style w:type="paragraph" w:styleId="a8">
    <w:name w:val="footer"/>
    <w:basedOn w:val="a"/>
    <w:link w:val="a9"/>
    <w:uiPriority w:val="99"/>
    <w:unhideWhenUsed/>
    <w:rsid w:val="00D47C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7C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5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4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83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47C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7C42"/>
  </w:style>
  <w:style w:type="paragraph" w:styleId="a8">
    <w:name w:val="footer"/>
    <w:basedOn w:val="a"/>
    <w:link w:val="a9"/>
    <w:uiPriority w:val="99"/>
    <w:unhideWhenUsed/>
    <w:rsid w:val="00D47C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7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9</Pages>
  <Words>942</Words>
  <Characters>5372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admin-PC</dc:creator>
  <cp:keywords/>
  <dc:description/>
  <cp:lastModifiedBy>admin-PC</cp:lastModifiedBy>
  <cp:revision>12</cp:revision>
  <cp:lastPrinted>2022-10-26T06:23:00Z</cp:lastPrinted>
  <dcterms:created xsi:type="dcterms:W3CDTF">2022-10-21T07:43:00Z</dcterms:created>
  <dcterms:modified xsi:type="dcterms:W3CDTF">2022-11-08T11:20:00Z</dcterms:modified>
</cp:coreProperties>
</file>